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omfortaa" w:hAnsi="Comfortaa" w:cs="Comfortaa" w:eastAsia="Comfortaa"/>
          <w:b/>
          <w:color w:val="auto"/>
          <w:spacing w:val="0"/>
          <w:position w:val="0"/>
          <w:sz w:val="26"/>
          <w:shd w:fill="auto" w:val="clear"/>
        </w:rPr>
      </w:pPr>
      <w:r>
        <w:rPr>
          <w:rFonts w:ascii="Comfortaa" w:hAnsi="Comfortaa" w:cs="Comfortaa" w:eastAsia="Comfortaa"/>
          <w:b/>
          <w:color w:val="auto"/>
          <w:spacing w:val="0"/>
          <w:position w:val="0"/>
          <w:sz w:val="26"/>
          <w:shd w:fill="auto" w:val="clear"/>
        </w:rPr>
        <w:t xml:space="preserve">Patriot’s Pen Writing Project</w:t>
      </w:r>
    </w:p>
    <w:p>
      <w:pPr>
        <w:spacing w:before="0" w:after="0" w:line="276"/>
        <w:ind w:right="0" w:left="0" w:firstLine="0"/>
        <w:jc w:val="center"/>
        <w:rPr>
          <w:rFonts w:ascii="Comfortaa" w:hAnsi="Comfortaa" w:cs="Comfortaa" w:eastAsia="Comfortaa"/>
          <w:b/>
          <w:color w:val="auto"/>
          <w:spacing w:val="0"/>
          <w:position w:val="0"/>
          <w:sz w:val="26"/>
          <w:shd w:fill="auto" w:val="clear"/>
        </w:rPr>
      </w:pPr>
      <w:r>
        <w:rPr>
          <w:rFonts w:ascii="Comfortaa" w:hAnsi="Comfortaa" w:cs="Comfortaa" w:eastAsia="Comfortaa"/>
          <w:b/>
          <w:color w:val="auto"/>
          <w:spacing w:val="0"/>
          <w:position w:val="0"/>
          <w:sz w:val="26"/>
          <w:shd w:fill="auto" w:val="clear"/>
        </w:rPr>
        <w:t xml:space="preserve">2nd Six Weeks - 7th Grade Writing</w:t>
      </w:r>
    </w:p>
    <w:p>
      <w:pPr>
        <w:spacing w:before="0" w:after="0" w:line="276"/>
        <w:ind w:right="0" w:left="0" w:firstLine="0"/>
        <w:jc w:val="center"/>
        <w:rPr>
          <w:rFonts w:ascii="Comfortaa" w:hAnsi="Comfortaa" w:cs="Comfortaa" w:eastAsia="Comfortaa"/>
          <w:b/>
          <w:color w:val="auto"/>
          <w:spacing w:val="0"/>
          <w:position w:val="0"/>
          <w:sz w:val="26"/>
          <w:shd w:fill="auto" w:val="clear"/>
        </w:rPr>
      </w:pPr>
    </w:p>
    <w:p>
      <w:pPr>
        <w:spacing w:before="0" w:after="0" w:line="276"/>
        <w:ind w:right="0" w:left="0" w:firstLine="0"/>
        <w:jc w:val="center"/>
        <w:rPr>
          <w:rFonts w:ascii="Comfortaa" w:hAnsi="Comfortaa" w:cs="Comfortaa" w:eastAsia="Comfortaa"/>
          <w:b/>
          <w:color w:val="auto"/>
          <w:spacing w:val="0"/>
          <w:position w:val="0"/>
          <w:sz w:val="26"/>
          <w:shd w:fill="auto" w:val="clear"/>
        </w:rPr>
      </w:pPr>
    </w:p>
    <w:p>
      <w:pPr>
        <w:spacing w:before="0" w:after="0" w:line="276"/>
        <w:ind w:right="0" w:left="0" w:firstLine="0"/>
        <w:jc w:val="left"/>
        <w:rPr>
          <w:rFonts w:ascii="Comfortaa" w:hAnsi="Comfortaa" w:cs="Comfortaa" w:eastAsia="Comfortaa"/>
          <w:color w:val="auto"/>
          <w:spacing w:val="0"/>
          <w:position w:val="0"/>
          <w:sz w:val="26"/>
          <w:shd w:fill="auto" w:val="clear"/>
        </w:rPr>
      </w:pPr>
      <w:r>
        <w:rPr>
          <w:rFonts w:ascii="Comfortaa" w:hAnsi="Comfortaa" w:cs="Comfortaa" w:eastAsia="Comfortaa"/>
          <w:color w:val="auto"/>
          <w:spacing w:val="0"/>
          <w:position w:val="0"/>
          <w:sz w:val="26"/>
          <w:u w:val="single"/>
          <w:shd w:fill="auto" w:val="clear"/>
        </w:rPr>
        <w:t xml:space="preserve">Description/Purpose</w:t>
      </w:r>
    </w:p>
    <w:p>
      <w:pPr>
        <w:spacing w:before="0" w:after="0" w:line="276"/>
        <w:ind w:right="0" w:left="0" w:firstLine="0"/>
        <w:jc w:val="left"/>
        <w:rPr>
          <w:rFonts w:ascii="Comfortaa" w:hAnsi="Comfortaa" w:cs="Comfortaa" w:eastAsia="Comfortaa"/>
          <w:color w:val="auto"/>
          <w:spacing w:val="0"/>
          <w:position w:val="0"/>
          <w:sz w:val="26"/>
          <w:shd w:fill="auto" w:val="clear"/>
        </w:rPr>
      </w:pPr>
      <w:r>
        <w:rPr>
          <w:rFonts w:ascii="Comfortaa" w:hAnsi="Comfortaa" w:cs="Comfortaa" w:eastAsia="Comfortaa"/>
          <w:color w:val="auto"/>
          <w:spacing w:val="0"/>
          <w:position w:val="0"/>
          <w:sz w:val="26"/>
          <w:shd w:fill="auto" w:val="clear"/>
        </w:rPr>
        <w:t xml:space="preserve">You will write a 300-400 word essay on the topic “How are you inspired by America?”  This will allow you to practice your writing skills, learn more about American history, and express your knowledge of America.  You will need to handwrite your rough draft, but will be given opportunities to type your final copy.</w:t>
      </w:r>
    </w:p>
    <w:p>
      <w:pPr>
        <w:spacing w:before="0" w:after="0" w:line="276"/>
        <w:ind w:right="0" w:left="0" w:firstLine="0"/>
        <w:jc w:val="left"/>
        <w:rPr>
          <w:rFonts w:ascii="Comfortaa" w:hAnsi="Comfortaa" w:cs="Comfortaa" w:eastAsia="Comfortaa"/>
          <w:color w:val="auto"/>
          <w:spacing w:val="0"/>
          <w:position w:val="0"/>
          <w:sz w:val="26"/>
          <w:shd w:fill="auto" w:val="clear"/>
        </w:rPr>
      </w:pPr>
    </w:p>
    <w:p>
      <w:pPr>
        <w:spacing w:before="0" w:after="0" w:line="276"/>
        <w:ind w:right="0" w:left="0" w:firstLine="0"/>
        <w:jc w:val="left"/>
        <w:rPr>
          <w:rFonts w:ascii="Comfortaa" w:hAnsi="Comfortaa" w:cs="Comfortaa" w:eastAsia="Comfortaa"/>
          <w:color w:val="auto"/>
          <w:spacing w:val="0"/>
          <w:position w:val="0"/>
          <w:sz w:val="26"/>
          <w:shd w:fill="auto" w:val="clear"/>
        </w:rPr>
      </w:pPr>
      <w:r>
        <w:rPr>
          <w:rFonts w:ascii="Comfortaa" w:hAnsi="Comfortaa" w:cs="Comfortaa" w:eastAsia="Comfortaa"/>
          <w:color w:val="auto"/>
          <w:spacing w:val="0"/>
          <w:position w:val="0"/>
          <w:sz w:val="26"/>
          <w:shd w:fill="auto" w:val="clear"/>
        </w:rPr>
        <w:t xml:space="preserve">This essay will possibly be entered into a writing competition called “Patriot’s Pen.”  Information on the Patriot’s Pen Writing Competition is attached.  This essay will be turned in to Mrs. Mueller as your Writing project, even if it isn’t entered into the contest.  Projects will be due before the contest deadline to allow time for selecting potential contest entries.</w:t>
      </w:r>
    </w:p>
    <w:p>
      <w:pPr>
        <w:spacing w:before="0" w:after="0" w:line="276"/>
        <w:ind w:right="0" w:left="0" w:firstLine="0"/>
        <w:jc w:val="left"/>
        <w:rPr>
          <w:rFonts w:ascii="Comfortaa" w:hAnsi="Comfortaa" w:cs="Comfortaa" w:eastAsia="Comfortaa"/>
          <w:color w:val="auto"/>
          <w:spacing w:val="0"/>
          <w:position w:val="0"/>
          <w:sz w:val="26"/>
          <w:shd w:fill="auto" w:val="clear"/>
        </w:rPr>
      </w:pPr>
    </w:p>
    <w:p>
      <w:pPr>
        <w:spacing w:before="0" w:after="0" w:line="276"/>
        <w:ind w:right="0" w:left="0" w:firstLine="0"/>
        <w:jc w:val="left"/>
        <w:rPr>
          <w:rFonts w:ascii="Comfortaa" w:hAnsi="Comfortaa" w:cs="Comfortaa" w:eastAsia="Comfortaa"/>
          <w:color w:val="auto"/>
          <w:spacing w:val="0"/>
          <w:position w:val="0"/>
          <w:sz w:val="26"/>
          <w:shd w:fill="auto" w:val="clear"/>
        </w:rPr>
      </w:pPr>
      <w:r>
        <w:rPr>
          <w:rFonts w:ascii="Comfortaa" w:hAnsi="Comfortaa" w:cs="Comfortaa" w:eastAsia="Comfortaa"/>
          <w:i/>
          <w:color w:val="auto"/>
          <w:spacing w:val="0"/>
          <w:position w:val="0"/>
          <w:sz w:val="26"/>
          <w:u w:val="single"/>
          <w:shd w:fill="auto" w:val="clear"/>
        </w:rPr>
        <w:t xml:space="preserve">Please do not send your essay into the contest on your own.</w:t>
      </w:r>
      <w:r>
        <w:rPr>
          <w:rFonts w:ascii="Comfortaa" w:hAnsi="Comfortaa" w:cs="Comfortaa" w:eastAsia="Comfortaa"/>
          <w:i/>
          <w:color w:val="auto"/>
          <w:spacing w:val="0"/>
          <w:position w:val="0"/>
          <w:sz w:val="26"/>
          <w:shd w:fill="auto" w:val="clear"/>
        </w:rPr>
        <w:t xml:space="preserve"> </w:t>
      </w:r>
      <w:r>
        <w:rPr>
          <w:rFonts w:ascii="Comfortaa" w:hAnsi="Comfortaa" w:cs="Comfortaa" w:eastAsia="Comfortaa"/>
          <w:color w:val="auto"/>
          <w:spacing w:val="0"/>
          <w:position w:val="0"/>
          <w:sz w:val="26"/>
          <w:shd w:fill="auto" w:val="clear"/>
        </w:rPr>
        <w:t xml:space="preserve"> After projects are turned in, contest entries will be selected.  If your essay is selected for the contest, you will be notified and will be given time to fill out the entry form.  This means that </w:t>
      </w:r>
      <w:r>
        <w:rPr>
          <w:rFonts w:ascii="Comfortaa" w:hAnsi="Comfortaa" w:cs="Comfortaa" w:eastAsia="Comfortaa"/>
          <w:i/>
          <w:color w:val="auto"/>
          <w:spacing w:val="0"/>
          <w:position w:val="0"/>
          <w:sz w:val="26"/>
          <w:u w:val="single"/>
          <w:shd w:fill="auto" w:val="clear"/>
        </w:rPr>
        <w:t xml:space="preserve">you do not have to fill out the entry form for the project</w:t>
      </w:r>
      <w:r>
        <w:rPr>
          <w:rFonts w:ascii="Comfortaa" w:hAnsi="Comfortaa" w:cs="Comfortaa" w:eastAsia="Comfortaa"/>
          <w:color w:val="auto"/>
          <w:spacing w:val="0"/>
          <w:position w:val="0"/>
          <w:sz w:val="26"/>
          <w:shd w:fill="auto" w:val="clear"/>
        </w:rPr>
        <w:t xml:space="preserve">; you will only fill it out if your essay is selected to be entered into the contest.</w:t>
      </w:r>
    </w:p>
    <w:p>
      <w:pPr>
        <w:spacing w:before="0" w:after="0" w:line="276"/>
        <w:ind w:right="0" w:left="0" w:firstLine="0"/>
        <w:jc w:val="left"/>
        <w:rPr>
          <w:rFonts w:ascii="Comfortaa" w:hAnsi="Comfortaa" w:cs="Comfortaa" w:eastAsia="Comfortaa"/>
          <w:color w:val="auto"/>
          <w:spacing w:val="0"/>
          <w:position w:val="0"/>
          <w:sz w:val="26"/>
          <w:shd w:fill="auto" w:val="clear"/>
        </w:rPr>
      </w:pPr>
    </w:p>
    <w:p>
      <w:pPr>
        <w:spacing w:before="0" w:after="0" w:line="276"/>
        <w:ind w:right="0" w:left="0" w:firstLine="0"/>
        <w:jc w:val="left"/>
        <w:rPr>
          <w:rFonts w:ascii="Comfortaa" w:hAnsi="Comfortaa" w:cs="Comfortaa" w:eastAsia="Comfortaa"/>
          <w:color w:val="auto"/>
          <w:spacing w:val="0"/>
          <w:position w:val="0"/>
          <w:sz w:val="26"/>
          <w:u w:val="single"/>
          <w:shd w:fill="auto" w:val="clear"/>
        </w:rPr>
      </w:pPr>
      <w:r>
        <w:rPr>
          <w:rFonts w:ascii="Comfortaa" w:hAnsi="Comfortaa" w:cs="Comfortaa" w:eastAsia="Comfortaa"/>
          <w:color w:val="auto"/>
          <w:spacing w:val="0"/>
          <w:position w:val="0"/>
          <w:sz w:val="26"/>
          <w:u w:val="single"/>
          <w:shd w:fill="auto" w:val="clear"/>
        </w:rPr>
        <w:t xml:space="preserve">Grading</w:t>
      </w:r>
    </w:p>
    <w:p>
      <w:pPr>
        <w:spacing w:before="0" w:after="0" w:line="276"/>
        <w:ind w:right="0" w:left="0" w:firstLine="0"/>
        <w:jc w:val="left"/>
        <w:rPr>
          <w:rFonts w:ascii="Comfortaa" w:hAnsi="Comfortaa" w:cs="Comfortaa" w:eastAsia="Comfortaa"/>
          <w:color w:val="auto"/>
          <w:spacing w:val="0"/>
          <w:position w:val="0"/>
          <w:sz w:val="26"/>
          <w:shd w:fill="auto" w:val="clear"/>
        </w:rPr>
      </w:pPr>
      <w:r>
        <w:rPr>
          <w:rFonts w:ascii="Comfortaa" w:hAnsi="Comfortaa" w:cs="Comfortaa" w:eastAsia="Comfortaa"/>
          <w:color w:val="auto"/>
          <w:spacing w:val="0"/>
          <w:position w:val="0"/>
          <w:sz w:val="26"/>
          <w:shd w:fill="auto" w:val="clear"/>
        </w:rPr>
        <w:t xml:space="preserve">Your essay project will be graded on the following:</w:t>
      </w:r>
    </w:p>
    <w:p>
      <w:pPr>
        <w:numPr>
          <w:ilvl w:val="0"/>
          <w:numId w:val="3"/>
        </w:numPr>
        <w:spacing w:before="0" w:after="0" w:line="276"/>
        <w:ind w:right="0" w:left="720" w:hanging="360"/>
        <w:jc w:val="left"/>
        <w:rPr>
          <w:rFonts w:ascii="Comfortaa" w:hAnsi="Comfortaa" w:cs="Comfortaa" w:eastAsia="Comfortaa"/>
          <w:color w:val="auto"/>
          <w:spacing w:val="0"/>
          <w:position w:val="0"/>
          <w:sz w:val="26"/>
          <w:u w:val="single"/>
          <w:shd w:fill="auto" w:val="clear"/>
        </w:rPr>
      </w:pPr>
      <w:r>
        <w:rPr>
          <w:rFonts w:ascii="Comfortaa" w:hAnsi="Comfortaa" w:cs="Comfortaa" w:eastAsia="Comfortaa"/>
          <w:color w:val="auto"/>
          <w:spacing w:val="0"/>
          <w:position w:val="0"/>
          <w:sz w:val="26"/>
          <w:shd w:fill="auto" w:val="clear"/>
        </w:rPr>
        <w:t xml:space="preserve">The essay follows the topic and appropriately responds to the question.</w:t>
      </w:r>
    </w:p>
    <w:p>
      <w:pPr>
        <w:numPr>
          <w:ilvl w:val="0"/>
          <w:numId w:val="3"/>
        </w:numPr>
        <w:spacing w:before="0" w:after="0" w:line="276"/>
        <w:ind w:right="0" w:left="720" w:hanging="360"/>
        <w:jc w:val="left"/>
        <w:rPr>
          <w:rFonts w:ascii="Comfortaa" w:hAnsi="Comfortaa" w:cs="Comfortaa" w:eastAsia="Comfortaa"/>
          <w:color w:val="auto"/>
          <w:spacing w:val="0"/>
          <w:position w:val="0"/>
          <w:sz w:val="26"/>
          <w:u w:val="single"/>
          <w:shd w:fill="auto" w:val="clear"/>
        </w:rPr>
      </w:pPr>
      <w:r>
        <w:rPr>
          <w:rFonts w:ascii="Comfortaa" w:hAnsi="Comfortaa" w:cs="Comfortaa" w:eastAsia="Comfortaa"/>
          <w:color w:val="auto"/>
          <w:spacing w:val="0"/>
          <w:position w:val="0"/>
          <w:sz w:val="26"/>
          <w:shd w:fill="auto" w:val="clear"/>
        </w:rPr>
        <w:t xml:space="preserve">The essay is your original work and follows your own thinking; it is not copied from anyone or any other source.</w:t>
      </w:r>
    </w:p>
    <w:p>
      <w:pPr>
        <w:numPr>
          <w:ilvl w:val="0"/>
          <w:numId w:val="3"/>
        </w:numPr>
        <w:spacing w:before="0" w:after="0" w:line="276"/>
        <w:ind w:right="0" w:left="720" w:hanging="360"/>
        <w:jc w:val="left"/>
        <w:rPr>
          <w:rFonts w:ascii="Comfortaa" w:hAnsi="Comfortaa" w:cs="Comfortaa" w:eastAsia="Comfortaa"/>
          <w:color w:val="auto"/>
          <w:spacing w:val="0"/>
          <w:position w:val="0"/>
          <w:sz w:val="26"/>
          <w:u w:val="single"/>
          <w:shd w:fill="auto" w:val="clear"/>
        </w:rPr>
      </w:pPr>
      <w:r>
        <w:rPr>
          <w:rFonts w:ascii="Comfortaa" w:hAnsi="Comfortaa" w:cs="Comfortaa" w:eastAsia="Comfortaa"/>
          <w:color w:val="auto"/>
          <w:spacing w:val="0"/>
          <w:position w:val="0"/>
          <w:sz w:val="26"/>
          <w:shd w:fill="auto" w:val="clear"/>
        </w:rPr>
        <w:t xml:space="preserve">The writing process was used and the essay is written clearly with correct punctuation, grammar, and spelling.</w:t>
      </w:r>
    </w:p>
    <w:p>
      <w:pPr>
        <w:numPr>
          <w:ilvl w:val="0"/>
          <w:numId w:val="3"/>
        </w:numPr>
        <w:spacing w:before="0" w:after="0" w:line="276"/>
        <w:ind w:right="0" w:left="720" w:hanging="360"/>
        <w:jc w:val="left"/>
        <w:rPr>
          <w:rFonts w:ascii="Comfortaa" w:hAnsi="Comfortaa" w:cs="Comfortaa" w:eastAsia="Comfortaa"/>
          <w:color w:val="auto"/>
          <w:spacing w:val="0"/>
          <w:position w:val="0"/>
          <w:sz w:val="26"/>
          <w:u w:val="single"/>
          <w:shd w:fill="auto" w:val="clear"/>
        </w:rPr>
      </w:pPr>
      <w:r>
        <w:rPr>
          <w:rFonts w:ascii="Comfortaa" w:hAnsi="Comfortaa" w:cs="Comfortaa" w:eastAsia="Comfortaa"/>
          <w:color w:val="auto"/>
          <w:spacing w:val="0"/>
          <w:position w:val="0"/>
          <w:sz w:val="26"/>
          <w:shd w:fill="auto" w:val="clear"/>
        </w:rPr>
        <w:t xml:space="preserve">The sources from which you got your information are given proper credit.</w:t>
      </w:r>
    </w:p>
    <w:p>
      <w:pPr>
        <w:spacing w:before="0" w:after="0" w:line="276"/>
        <w:ind w:right="0" w:left="0" w:firstLine="0"/>
        <w:jc w:val="left"/>
        <w:rPr>
          <w:rFonts w:ascii="Comfortaa" w:hAnsi="Comfortaa" w:cs="Comfortaa" w:eastAsia="Comfortaa"/>
          <w:color w:val="auto"/>
          <w:spacing w:val="0"/>
          <w:position w:val="0"/>
          <w:sz w:val="26"/>
          <w:shd w:fill="auto" w:val="clear"/>
        </w:rPr>
      </w:pPr>
    </w:p>
    <w:p>
      <w:pPr>
        <w:spacing w:before="0" w:after="0" w:line="276"/>
        <w:ind w:right="0" w:left="0" w:firstLine="0"/>
        <w:jc w:val="left"/>
        <w:rPr>
          <w:rFonts w:ascii="Comfortaa" w:hAnsi="Comfortaa" w:cs="Comfortaa" w:eastAsia="Comfortaa"/>
          <w:color w:val="auto"/>
          <w:spacing w:val="0"/>
          <w:position w:val="0"/>
          <w:sz w:val="26"/>
          <w:shd w:fill="auto" w:val="clear"/>
        </w:rPr>
      </w:pPr>
    </w:p>
    <w:p>
      <w:pPr>
        <w:spacing w:before="0" w:after="0" w:line="276"/>
        <w:ind w:right="0" w:left="0" w:firstLine="0"/>
        <w:jc w:val="center"/>
        <w:rPr>
          <w:rFonts w:ascii="Comfortaa" w:hAnsi="Comfortaa" w:cs="Comfortaa" w:eastAsia="Comfortaa"/>
          <w:b/>
          <w:i/>
          <w:color w:val="auto"/>
          <w:spacing w:val="0"/>
          <w:position w:val="0"/>
          <w:sz w:val="26"/>
          <w:u w:val="single"/>
          <w:shd w:fill="auto" w:val="clear"/>
        </w:rPr>
      </w:pPr>
      <w:r>
        <w:rPr>
          <w:rFonts w:ascii="Comfortaa" w:hAnsi="Comfortaa" w:cs="Comfortaa" w:eastAsia="Comfortaa"/>
          <w:b/>
          <w:i/>
          <w:color w:val="auto"/>
          <w:spacing w:val="0"/>
          <w:position w:val="0"/>
          <w:sz w:val="26"/>
          <w:u w:val="single"/>
          <w:shd w:fill="auto" w:val="clear"/>
        </w:rPr>
        <w:t xml:space="preserve">PROJECT DUE DATE:  WEDNESDAY, 10/18/23</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